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E6FB0" w14:textId="19D0C093" w:rsidR="009C14AF" w:rsidRDefault="00DB24E5">
      <w:pPr>
        <w:tabs>
          <w:tab w:val="left" w:pos="3720"/>
          <w:tab w:val="center" w:pos="4936"/>
          <w:tab w:val="left" w:pos="5670"/>
        </w:tabs>
      </w:pPr>
      <w:r>
        <w:rPr>
          <w:b/>
        </w:rPr>
        <w:t xml:space="preserve">                                                                </w:t>
      </w:r>
    </w:p>
    <w:p w14:paraId="0E706870" w14:textId="26BB3AC0" w:rsidR="00096AFC" w:rsidRDefault="00DB24E5" w:rsidP="00A80D3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SIARAN PERS</w:t>
      </w:r>
    </w:p>
    <w:p w14:paraId="0D9257D8" w14:textId="77777777" w:rsidR="00A80D30" w:rsidRPr="00A80D30" w:rsidRDefault="00A80D30" w:rsidP="00A80D30">
      <w:pPr>
        <w:jc w:val="center"/>
        <w:rPr>
          <w:b/>
          <w:sz w:val="32"/>
          <w:szCs w:val="32"/>
        </w:rPr>
      </w:pPr>
    </w:p>
    <w:p w14:paraId="36FDF2D5" w14:textId="2293DFC7" w:rsidR="003707B2" w:rsidRPr="00096AFC" w:rsidRDefault="00096AFC" w:rsidP="003707B2">
      <w:pPr>
        <w:jc w:val="both"/>
        <w:rPr>
          <w:b/>
          <w:bCs/>
          <w:sz w:val="32"/>
          <w:szCs w:val="32"/>
        </w:rPr>
      </w:pPr>
      <w:r w:rsidRPr="00096AFC">
        <w:rPr>
          <w:b/>
          <w:bCs/>
          <w:sz w:val="32"/>
          <w:szCs w:val="32"/>
        </w:rPr>
        <w:t>Polinef Berkomitmen Wujudkan Pendidikan Berkualitas</w:t>
      </w:r>
      <w:r>
        <w:rPr>
          <w:b/>
          <w:bCs/>
          <w:sz w:val="32"/>
          <w:szCs w:val="32"/>
        </w:rPr>
        <w:t xml:space="preserve"> di Papua Barat</w:t>
      </w:r>
      <w:r w:rsidRPr="00096AFC">
        <w:rPr>
          <w:b/>
          <w:bCs/>
          <w:sz w:val="32"/>
          <w:szCs w:val="32"/>
        </w:rPr>
        <w:t xml:space="preserve"> dan Lingkungan Belajar yang Aman bagi Mahasiswa</w:t>
      </w:r>
      <w:r>
        <w:rPr>
          <w:b/>
          <w:bCs/>
          <w:sz w:val="32"/>
          <w:szCs w:val="32"/>
        </w:rPr>
        <w:t xml:space="preserve"> </w:t>
      </w:r>
    </w:p>
    <w:p w14:paraId="4BD7705B" w14:textId="77777777" w:rsidR="00096AFC" w:rsidRDefault="00096AFC" w:rsidP="003707B2">
      <w:pPr>
        <w:jc w:val="both"/>
        <w:rPr>
          <w:b/>
        </w:rPr>
      </w:pPr>
    </w:p>
    <w:p w14:paraId="7E4A5551" w14:textId="41E544E3" w:rsidR="00096AFC" w:rsidRDefault="00096AFC" w:rsidP="00096AFC">
      <w:pPr>
        <w:jc w:val="both"/>
        <w:rPr>
          <w:lang w:val="en-US"/>
        </w:rPr>
      </w:pPr>
      <w:r w:rsidRPr="00096AFC">
        <w:rPr>
          <w:b/>
          <w:bCs/>
          <w:lang w:val="en-US"/>
        </w:rPr>
        <w:t xml:space="preserve">Fakfak, </w:t>
      </w:r>
      <w:r>
        <w:rPr>
          <w:b/>
          <w:bCs/>
          <w:lang w:val="en-US"/>
        </w:rPr>
        <w:t>20/10/2026</w:t>
      </w:r>
      <w:r w:rsidRPr="00096AFC">
        <w:rPr>
          <w:b/>
          <w:bCs/>
          <w:lang w:val="en-US"/>
        </w:rPr>
        <w:t xml:space="preserve"> – </w:t>
      </w:r>
      <w:proofErr w:type="spellStart"/>
      <w:r w:rsidRPr="00096AFC">
        <w:rPr>
          <w:lang w:val="en-US"/>
        </w:rPr>
        <w:t>Politeknik</w:t>
      </w:r>
      <w:proofErr w:type="spellEnd"/>
      <w:r w:rsidRPr="00096AFC">
        <w:rPr>
          <w:lang w:val="en-US"/>
        </w:rPr>
        <w:t xml:space="preserve"> Negeri Fakfak (</w:t>
      </w:r>
      <w:proofErr w:type="spellStart"/>
      <w:r w:rsidRPr="00096AFC">
        <w:rPr>
          <w:lang w:val="en-US"/>
        </w:rPr>
        <w:t>Polinef</w:t>
      </w:r>
      <w:proofErr w:type="spellEnd"/>
      <w:r w:rsidRPr="00096AFC">
        <w:rPr>
          <w:lang w:val="en-US"/>
        </w:rPr>
        <w:t xml:space="preserve">) </w:t>
      </w:r>
      <w:proofErr w:type="spellStart"/>
      <w:r w:rsidRPr="00096AFC">
        <w:rPr>
          <w:lang w:val="en-US"/>
        </w:rPr>
        <w:t>mengajak</w:t>
      </w:r>
      <w:proofErr w:type="spellEnd"/>
      <w:r w:rsidRPr="00096AFC">
        <w:rPr>
          <w:lang w:val="en-US"/>
        </w:rPr>
        <w:t xml:space="preserve"> para orang </w:t>
      </w:r>
      <w:proofErr w:type="spellStart"/>
      <w:r w:rsidRPr="00096AFC">
        <w:rPr>
          <w:lang w:val="en-US"/>
        </w:rPr>
        <w:t>tua</w:t>
      </w:r>
      <w:proofErr w:type="spellEnd"/>
      <w:r w:rsidRPr="00096AFC">
        <w:rPr>
          <w:lang w:val="en-US"/>
        </w:rPr>
        <w:t xml:space="preserve"> dan </w:t>
      </w:r>
      <w:proofErr w:type="spellStart"/>
      <w:r w:rsidRPr="00096AFC">
        <w:rPr>
          <w:lang w:val="en-US"/>
        </w:rPr>
        <w:t>calon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mahasiswa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untuk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percaya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bahwa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Polinef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terus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berbenah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diri</w:t>
      </w:r>
      <w:proofErr w:type="spellEnd"/>
      <w:r w:rsidRPr="00096AFC">
        <w:rPr>
          <w:lang w:val="en-US"/>
        </w:rPr>
        <w:t xml:space="preserve"> dan </w:t>
      </w:r>
      <w:proofErr w:type="spellStart"/>
      <w:r w:rsidRPr="00096AFC">
        <w:rPr>
          <w:lang w:val="en-US"/>
        </w:rPr>
        <w:t>berkomitmen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menghadirkan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pendidikan</w:t>
      </w:r>
      <w:proofErr w:type="spellEnd"/>
      <w:r w:rsidRPr="00096AFC">
        <w:rPr>
          <w:lang w:val="en-US"/>
        </w:rPr>
        <w:t xml:space="preserve"> yang </w:t>
      </w:r>
      <w:proofErr w:type="spellStart"/>
      <w:r w:rsidRPr="00096AFC">
        <w:rPr>
          <w:lang w:val="en-US"/>
        </w:rPr>
        <w:t>berkualitas</w:t>
      </w:r>
      <w:proofErr w:type="spellEnd"/>
      <w:r w:rsidRPr="00096AFC">
        <w:rPr>
          <w:lang w:val="en-US"/>
        </w:rPr>
        <w:t xml:space="preserve">, </w:t>
      </w:r>
      <w:proofErr w:type="spellStart"/>
      <w:r w:rsidRPr="00096AFC">
        <w:rPr>
          <w:lang w:val="en-US"/>
        </w:rPr>
        <w:t>aman</w:t>
      </w:r>
      <w:proofErr w:type="spellEnd"/>
      <w:r w:rsidRPr="00096AFC">
        <w:rPr>
          <w:lang w:val="en-US"/>
        </w:rPr>
        <w:t xml:space="preserve">, dan </w:t>
      </w:r>
      <w:proofErr w:type="spellStart"/>
      <w:r w:rsidRPr="00096AFC">
        <w:rPr>
          <w:lang w:val="en-US"/>
        </w:rPr>
        <w:t>berdampak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bagi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generasi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muda</w:t>
      </w:r>
      <w:proofErr w:type="spellEnd"/>
      <w:r w:rsidRPr="00096AFC">
        <w:rPr>
          <w:lang w:val="en-US"/>
        </w:rPr>
        <w:t xml:space="preserve"> Papua Barat.</w:t>
      </w:r>
    </w:p>
    <w:p w14:paraId="64CF2DD1" w14:textId="77777777" w:rsidR="00096AFC" w:rsidRPr="00096AFC" w:rsidRDefault="00096AFC" w:rsidP="00096AFC">
      <w:pPr>
        <w:jc w:val="both"/>
        <w:rPr>
          <w:lang w:val="en-US"/>
        </w:rPr>
      </w:pPr>
    </w:p>
    <w:p w14:paraId="04B7FF03" w14:textId="2B0E578C" w:rsidR="00096AFC" w:rsidRDefault="00096AFC" w:rsidP="00096AFC">
      <w:pPr>
        <w:jc w:val="both"/>
        <w:rPr>
          <w:lang w:val="en-US"/>
        </w:rPr>
      </w:pPr>
      <w:proofErr w:type="spellStart"/>
      <w:r w:rsidRPr="00096AFC">
        <w:rPr>
          <w:lang w:val="en-US"/>
        </w:rPr>
        <w:t>Komitmen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tersebut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ditopang</w:t>
      </w:r>
      <w:proofErr w:type="spellEnd"/>
      <w:r w:rsidRPr="00096AFC">
        <w:rPr>
          <w:lang w:val="en-US"/>
        </w:rPr>
        <w:t xml:space="preserve"> oleh </w:t>
      </w:r>
      <w:proofErr w:type="spellStart"/>
      <w:r w:rsidRPr="00096AFC">
        <w:rPr>
          <w:lang w:val="en-US"/>
        </w:rPr>
        <w:t>tenaga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pendidik</w:t>
      </w:r>
      <w:proofErr w:type="spellEnd"/>
      <w:r w:rsidRPr="00096AFC">
        <w:rPr>
          <w:lang w:val="en-US"/>
        </w:rPr>
        <w:t xml:space="preserve"> yang </w:t>
      </w:r>
      <w:proofErr w:type="spellStart"/>
      <w:r w:rsidRPr="00096AFC">
        <w:rPr>
          <w:lang w:val="en-US"/>
        </w:rPr>
        <w:t>berkualitas</w:t>
      </w:r>
      <w:proofErr w:type="spellEnd"/>
      <w:r w:rsidRPr="00096AFC">
        <w:rPr>
          <w:lang w:val="en-US"/>
        </w:rPr>
        <w:t xml:space="preserve">. </w:t>
      </w:r>
      <w:proofErr w:type="spellStart"/>
      <w:r w:rsidRPr="00096AFC">
        <w:rPr>
          <w:lang w:val="en-US"/>
        </w:rPr>
        <w:t>Polinef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didukung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dosen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lulusan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dalam</w:t>
      </w:r>
      <w:proofErr w:type="spellEnd"/>
      <w:r w:rsidRPr="00096AFC">
        <w:rPr>
          <w:lang w:val="en-US"/>
        </w:rPr>
        <w:t xml:space="preserve"> dan </w:t>
      </w:r>
      <w:proofErr w:type="spellStart"/>
      <w:r w:rsidRPr="00096AFC">
        <w:rPr>
          <w:lang w:val="en-US"/>
        </w:rPr>
        <w:t>luar</w:t>
      </w:r>
      <w:proofErr w:type="spellEnd"/>
      <w:r w:rsidRPr="00096AFC">
        <w:rPr>
          <w:lang w:val="en-US"/>
        </w:rPr>
        <w:t xml:space="preserve"> negeri </w:t>
      </w:r>
      <w:proofErr w:type="spellStart"/>
      <w:r w:rsidR="00A80D30">
        <w:rPr>
          <w:lang w:val="en-US"/>
        </w:rPr>
        <w:t>diantaranya</w:t>
      </w:r>
      <w:proofErr w:type="spellEnd"/>
      <w:r w:rsidR="00A80D30">
        <w:rPr>
          <w:lang w:val="en-US"/>
        </w:rPr>
        <w:t xml:space="preserve"> Dr. Ir. Muhammad Yunus, S.T., M.T, I.P.M </w:t>
      </w:r>
      <w:proofErr w:type="spellStart"/>
      <w:r w:rsidR="00A80D30">
        <w:rPr>
          <w:lang w:val="en-US"/>
        </w:rPr>
        <w:t>dari</w:t>
      </w:r>
      <w:proofErr w:type="spellEnd"/>
      <w:r w:rsidR="00A80D30">
        <w:rPr>
          <w:lang w:val="en-US"/>
        </w:rPr>
        <w:t xml:space="preserve"> Universitas Hasanuddin Makassar dan </w:t>
      </w:r>
      <w:proofErr w:type="spellStart"/>
      <w:r>
        <w:rPr>
          <w:lang w:val="en-US"/>
        </w:rPr>
        <w:t>Arga</w:t>
      </w:r>
      <w:proofErr w:type="spellEnd"/>
      <w:r>
        <w:rPr>
          <w:lang w:val="en-US"/>
        </w:rPr>
        <w:t xml:space="preserve"> Ramadhana, </w:t>
      </w:r>
      <w:proofErr w:type="spellStart"/>
      <w:proofErr w:type="gramStart"/>
      <w:r>
        <w:rPr>
          <w:lang w:val="en-US"/>
        </w:rPr>
        <w:t>Ph.D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dari</w:t>
      </w:r>
      <w:proofErr w:type="spellEnd"/>
      <w:r w:rsidR="00A80D30">
        <w:rPr>
          <w:lang w:val="en-US"/>
        </w:rPr>
        <w:t xml:space="preserve"> KMITL Business School, T</w:t>
      </w:r>
      <w:r w:rsidR="00C70621">
        <w:rPr>
          <w:lang w:val="en-US"/>
        </w:rPr>
        <w:t>h</w:t>
      </w:r>
      <w:r w:rsidR="00A80D30">
        <w:rPr>
          <w:lang w:val="en-US"/>
        </w:rPr>
        <w:t xml:space="preserve">ailand. </w:t>
      </w:r>
      <w:r w:rsidRPr="00096AFC">
        <w:rPr>
          <w:lang w:val="en-US"/>
        </w:rPr>
        <w:t xml:space="preserve">Para </w:t>
      </w:r>
      <w:proofErr w:type="spellStart"/>
      <w:r w:rsidRPr="00096AFC">
        <w:rPr>
          <w:lang w:val="en-US"/>
        </w:rPr>
        <w:t>dosen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membimbing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mahasiswa</w:t>
      </w:r>
      <w:proofErr w:type="spellEnd"/>
      <w:r w:rsidRPr="00096AFC">
        <w:rPr>
          <w:lang w:val="en-US"/>
        </w:rPr>
        <w:t xml:space="preserve"> agar </w:t>
      </w:r>
      <w:proofErr w:type="spellStart"/>
      <w:r w:rsidRPr="00096AFC">
        <w:rPr>
          <w:lang w:val="en-US"/>
        </w:rPr>
        <w:t>menguasai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keterampilan</w:t>
      </w:r>
      <w:proofErr w:type="spellEnd"/>
      <w:r w:rsidRPr="00096AFC">
        <w:rPr>
          <w:lang w:val="en-US"/>
        </w:rPr>
        <w:t xml:space="preserve"> yang </w:t>
      </w:r>
      <w:proofErr w:type="spellStart"/>
      <w:r w:rsidRPr="00096AFC">
        <w:rPr>
          <w:lang w:val="en-US"/>
        </w:rPr>
        <w:t>dibutuhkan</w:t>
      </w:r>
      <w:proofErr w:type="spellEnd"/>
      <w:r w:rsidRPr="00096AFC">
        <w:rPr>
          <w:lang w:val="en-US"/>
        </w:rPr>
        <w:t xml:space="preserve"> dunia </w:t>
      </w:r>
      <w:proofErr w:type="spellStart"/>
      <w:r w:rsidRPr="00096AFC">
        <w:rPr>
          <w:lang w:val="en-US"/>
        </w:rPr>
        <w:t>kerja</w:t>
      </w:r>
      <w:proofErr w:type="spellEnd"/>
      <w:r w:rsidRPr="00096AFC">
        <w:rPr>
          <w:lang w:val="en-US"/>
        </w:rPr>
        <w:t xml:space="preserve"> dan </w:t>
      </w:r>
      <w:proofErr w:type="spellStart"/>
      <w:r w:rsidRPr="00096AFC">
        <w:rPr>
          <w:lang w:val="en-US"/>
        </w:rPr>
        <w:t>mampu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bersaing</w:t>
      </w:r>
      <w:proofErr w:type="spellEnd"/>
      <w:r w:rsidRPr="00096AFC">
        <w:rPr>
          <w:lang w:val="en-US"/>
        </w:rPr>
        <w:t>.</w:t>
      </w:r>
    </w:p>
    <w:p w14:paraId="3AAE3482" w14:textId="77777777" w:rsidR="00096AFC" w:rsidRPr="00096AFC" w:rsidRDefault="00096AFC" w:rsidP="00096AFC">
      <w:pPr>
        <w:jc w:val="both"/>
        <w:rPr>
          <w:lang w:val="en-US"/>
        </w:rPr>
      </w:pPr>
    </w:p>
    <w:p w14:paraId="21BECFDD" w14:textId="374B7C00" w:rsidR="00096AFC" w:rsidRDefault="00096AFC" w:rsidP="00096AFC">
      <w:pPr>
        <w:jc w:val="both"/>
        <w:rPr>
          <w:lang w:val="en-US"/>
        </w:rPr>
      </w:pPr>
      <w:r w:rsidRPr="00096AFC">
        <w:rPr>
          <w:lang w:val="en-US"/>
        </w:rPr>
        <w:t xml:space="preserve">Selain </w:t>
      </w:r>
      <w:proofErr w:type="spellStart"/>
      <w:r w:rsidRPr="00096AFC">
        <w:rPr>
          <w:lang w:val="en-US"/>
        </w:rPr>
        <w:t>perkuliahan</w:t>
      </w:r>
      <w:proofErr w:type="spellEnd"/>
      <w:r w:rsidRPr="00096AFC">
        <w:rPr>
          <w:lang w:val="en-US"/>
        </w:rPr>
        <w:t xml:space="preserve">, </w:t>
      </w:r>
      <w:proofErr w:type="spellStart"/>
      <w:r w:rsidRPr="00096AFC">
        <w:rPr>
          <w:lang w:val="en-US"/>
        </w:rPr>
        <w:t>mahasiswa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Polinef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mendapat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dukungan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melalui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beragam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kegiatan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akademik</w:t>
      </w:r>
      <w:proofErr w:type="spellEnd"/>
      <w:r w:rsidR="00A80D30">
        <w:rPr>
          <w:lang w:val="en-US"/>
        </w:rPr>
        <w:t xml:space="preserve"> </w:t>
      </w:r>
      <w:proofErr w:type="spellStart"/>
      <w:r w:rsidR="00A80D30">
        <w:rPr>
          <w:lang w:val="en-US"/>
        </w:rPr>
        <w:t>seperti</w:t>
      </w:r>
      <w:proofErr w:type="spellEnd"/>
      <w:r w:rsidR="00A80D30">
        <w:rPr>
          <w:lang w:val="en-US"/>
        </w:rPr>
        <w:t xml:space="preserve"> </w:t>
      </w:r>
      <w:proofErr w:type="spellStart"/>
      <w:r w:rsidR="00A80D30">
        <w:rPr>
          <w:lang w:val="en-US"/>
        </w:rPr>
        <w:t>sertifikasi</w:t>
      </w:r>
      <w:proofErr w:type="spellEnd"/>
      <w:r w:rsidR="00A80D30">
        <w:rPr>
          <w:lang w:val="en-US"/>
        </w:rPr>
        <w:t xml:space="preserve"> </w:t>
      </w:r>
      <w:proofErr w:type="spellStart"/>
      <w:r w:rsidR="00A80D30">
        <w:rPr>
          <w:lang w:val="en-US"/>
        </w:rPr>
        <w:t>kompetensi</w:t>
      </w:r>
      <w:proofErr w:type="spellEnd"/>
      <w:r w:rsidR="00A80D30">
        <w:rPr>
          <w:lang w:val="en-US"/>
        </w:rPr>
        <w:t xml:space="preserve">, </w:t>
      </w:r>
      <w:proofErr w:type="spellStart"/>
      <w:r w:rsidR="00A80D30">
        <w:rPr>
          <w:lang w:val="en-US"/>
        </w:rPr>
        <w:t>pratikum</w:t>
      </w:r>
      <w:proofErr w:type="spellEnd"/>
      <w:r w:rsidR="00A80D30">
        <w:rPr>
          <w:lang w:val="en-US"/>
        </w:rPr>
        <w:t xml:space="preserve"> di </w:t>
      </w:r>
      <w:proofErr w:type="spellStart"/>
      <w:r w:rsidR="00A80D30">
        <w:rPr>
          <w:lang w:val="en-US"/>
        </w:rPr>
        <w:t>laboratorium</w:t>
      </w:r>
      <w:proofErr w:type="spellEnd"/>
      <w:r w:rsidR="00A80D30">
        <w:rPr>
          <w:lang w:val="en-US"/>
        </w:rPr>
        <w:t xml:space="preserve">, </w:t>
      </w:r>
      <w:proofErr w:type="spellStart"/>
      <w:r w:rsidR="00A80D30">
        <w:rPr>
          <w:lang w:val="en-US"/>
        </w:rPr>
        <w:t>magang</w:t>
      </w:r>
      <w:proofErr w:type="spellEnd"/>
      <w:r w:rsidR="00A80D30">
        <w:rPr>
          <w:lang w:val="en-US"/>
        </w:rPr>
        <w:t>/PKL</w:t>
      </w:r>
      <w:r w:rsidRPr="00096AFC">
        <w:rPr>
          <w:lang w:val="en-US"/>
        </w:rPr>
        <w:t xml:space="preserve"> dan </w:t>
      </w:r>
      <w:proofErr w:type="spellStart"/>
      <w:r w:rsidRPr="00096AFC">
        <w:rPr>
          <w:lang w:val="en-US"/>
        </w:rPr>
        <w:t>nonakademik</w:t>
      </w:r>
      <w:proofErr w:type="spellEnd"/>
      <w:r w:rsidR="00A80D30">
        <w:rPr>
          <w:lang w:val="en-US"/>
        </w:rPr>
        <w:t xml:space="preserve"> </w:t>
      </w:r>
      <w:proofErr w:type="spellStart"/>
      <w:r w:rsidR="00A80D30">
        <w:rPr>
          <w:lang w:val="en-US"/>
        </w:rPr>
        <w:t>seperti</w:t>
      </w:r>
      <w:proofErr w:type="spellEnd"/>
      <w:r w:rsidR="00A80D30">
        <w:rPr>
          <w:lang w:val="en-US"/>
        </w:rPr>
        <w:t xml:space="preserve"> UKM </w:t>
      </w:r>
      <w:proofErr w:type="spellStart"/>
      <w:r w:rsidR="00A80D30">
        <w:rPr>
          <w:lang w:val="en-US"/>
        </w:rPr>
        <w:t>Jurnalistik</w:t>
      </w:r>
      <w:proofErr w:type="spellEnd"/>
      <w:r w:rsidR="00A80D30">
        <w:rPr>
          <w:lang w:val="en-US"/>
        </w:rPr>
        <w:t xml:space="preserve">, UKM Senior, UKM Bela </w:t>
      </w:r>
      <w:proofErr w:type="spellStart"/>
      <w:r w:rsidR="00A80D30">
        <w:rPr>
          <w:lang w:val="en-US"/>
        </w:rPr>
        <w:t>diri</w:t>
      </w:r>
      <w:proofErr w:type="spellEnd"/>
      <w:r w:rsidR="00A80D30">
        <w:rPr>
          <w:lang w:val="en-US"/>
        </w:rPr>
        <w:t xml:space="preserve"> </w:t>
      </w:r>
      <w:proofErr w:type="spellStart"/>
      <w:r w:rsidR="00A80D30">
        <w:rPr>
          <w:lang w:val="en-US"/>
        </w:rPr>
        <w:t>serta</w:t>
      </w:r>
      <w:proofErr w:type="spellEnd"/>
      <w:r w:rsidR="00A80D30">
        <w:rPr>
          <w:lang w:val="en-US"/>
        </w:rPr>
        <w:t xml:space="preserve"> </w:t>
      </w:r>
      <w:proofErr w:type="spellStart"/>
      <w:r w:rsidR="00A80D30">
        <w:rPr>
          <w:lang w:val="en-US"/>
        </w:rPr>
        <w:t>Himpunan</w:t>
      </w:r>
      <w:proofErr w:type="spellEnd"/>
      <w:r w:rsidR="00A80D30">
        <w:rPr>
          <w:lang w:val="en-US"/>
        </w:rPr>
        <w:t xml:space="preserve"> </w:t>
      </w:r>
      <w:proofErr w:type="spellStart"/>
      <w:r w:rsidR="00A80D30">
        <w:rPr>
          <w:lang w:val="en-US"/>
        </w:rPr>
        <w:t>Mahasiswa</w:t>
      </w:r>
      <w:proofErr w:type="spellEnd"/>
      <w:r w:rsidR="00A80D30">
        <w:rPr>
          <w:lang w:val="en-US"/>
        </w:rPr>
        <w:t xml:space="preserve"> yang </w:t>
      </w:r>
      <w:proofErr w:type="spellStart"/>
      <w:r w:rsidR="00A80D30">
        <w:rPr>
          <w:lang w:val="en-US"/>
        </w:rPr>
        <w:t>memperkenankan</w:t>
      </w:r>
      <w:proofErr w:type="spellEnd"/>
      <w:r w:rsidR="00A80D30">
        <w:rPr>
          <w:lang w:val="en-US"/>
        </w:rPr>
        <w:t xml:space="preserve"> </w:t>
      </w:r>
      <w:proofErr w:type="spellStart"/>
      <w:r w:rsidR="00A80D30">
        <w:rPr>
          <w:lang w:val="en-US"/>
        </w:rPr>
        <w:t>mahasiswa</w:t>
      </w:r>
      <w:proofErr w:type="spellEnd"/>
      <w:r w:rsidR="00A80D30">
        <w:rPr>
          <w:lang w:val="en-US"/>
        </w:rPr>
        <w:t xml:space="preserve"> </w:t>
      </w:r>
      <w:proofErr w:type="spellStart"/>
      <w:r w:rsidR="00A80D30">
        <w:rPr>
          <w:lang w:val="en-US"/>
        </w:rPr>
        <w:t>berkumpul</w:t>
      </w:r>
      <w:proofErr w:type="spellEnd"/>
      <w:r w:rsidR="00A80D30">
        <w:rPr>
          <w:lang w:val="en-US"/>
        </w:rPr>
        <w:t xml:space="preserve"> dan </w:t>
      </w:r>
      <w:proofErr w:type="spellStart"/>
      <w:r w:rsidR="00A80D30">
        <w:rPr>
          <w:lang w:val="en-US"/>
        </w:rPr>
        <w:t>berorganisasi</w:t>
      </w:r>
      <w:proofErr w:type="spellEnd"/>
      <w:r w:rsidRPr="00096AFC">
        <w:rPr>
          <w:lang w:val="en-US"/>
        </w:rPr>
        <w:t xml:space="preserve">.  </w:t>
      </w:r>
      <w:proofErr w:type="spellStart"/>
      <w:r w:rsidRPr="00096AFC">
        <w:rPr>
          <w:lang w:val="en-US"/>
        </w:rPr>
        <w:t>Kegiatan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ini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membantu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mahasiswa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mengembangkan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kemampuan</w:t>
      </w:r>
      <w:proofErr w:type="spellEnd"/>
      <w:r w:rsidRPr="00096AFC">
        <w:rPr>
          <w:lang w:val="en-US"/>
        </w:rPr>
        <w:t xml:space="preserve">, </w:t>
      </w:r>
      <w:proofErr w:type="spellStart"/>
      <w:r w:rsidRPr="00096AFC">
        <w:rPr>
          <w:lang w:val="en-US"/>
        </w:rPr>
        <w:t>karakter</w:t>
      </w:r>
      <w:proofErr w:type="spellEnd"/>
      <w:r w:rsidRPr="00096AFC">
        <w:rPr>
          <w:lang w:val="en-US"/>
        </w:rPr>
        <w:t xml:space="preserve">, dan </w:t>
      </w:r>
      <w:proofErr w:type="spellStart"/>
      <w:r w:rsidRPr="00096AFC">
        <w:rPr>
          <w:lang w:val="en-US"/>
        </w:rPr>
        <w:t>jejaring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untuk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meraih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pendidikan</w:t>
      </w:r>
      <w:proofErr w:type="spellEnd"/>
      <w:r w:rsidRPr="00096AFC">
        <w:rPr>
          <w:lang w:val="en-US"/>
        </w:rPr>
        <w:t xml:space="preserve"> yang </w:t>
      </w:r>
      <w:proofErr w:type="spellStart"/>
      <w:r w:rsidRPr="00096AFC">
        <w:rPr>
          <w:lang w:val="en-US"/>
        </w:rPr>
        <w:t>lebih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baik</w:t>
      </w:r>
      <w:proofErr w:type="spellEnd"/>
      <w:r w:rsidRPr="00096AFC">
        <w:rPr>
          <w:lang w:val="en-US"/>
        </w:rPr>
        <w:t xml:space="preserve"> di Papua Barat.</w:t>
      </w:r>
    </w:p>
    <w:p w14:paraId="3C831F43" w14:textId="77777777" w:rsidR="00096AFC" w:rsidRPr="00096AFC" w:rsidRDefault="00096AFC" w:rsidP="00096AFC">
      <w:pPr>
        <w:jc w:val="both"/>
        <w:rPr>
          <w:lang w:val="en-US"/>
        </w:rPr>
      </w:pPr>
    </w:p>
    <w:p w14:paraId="3039067C" w14:textId="77777777" w:rsidR="00096AFC" w:rsidRDefault="00096AFC" w:rsidP="00096AFC">
      <w:pPr>
        <w:jc w:val="both"/>
        <w:rPr>
          <w:lang w:val="en-US"/>
        </w:rPr>
      </w:pPr>
      <w:r w:rsidRPr="00096AFC">
        <w:rPr>
          <w:lang w:val="en-US"/>
        </w:rPr>
        <w:t xml:space="preserve">“Kami </w:t>
      </w:r>
      <w:proofErr w:type="spellStart"/>
      <w:r w:rsidRPr="00096AFC">
        <w:rPr>
          <w:lang w:val="en-US"/>
        </w:rPr>
        <w:t>memahami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kekhawatiran</w:t>
      </w:r>
      <w:proofErr w:type="spellEnd"/>
      <w:r w:rsidRPr="00096AFC">
        <w:rPr>
          <w:lang w:val="en-US"/>
        </w:rPr>
        <w:t xml:space="preserve"> orang </w:t>
      </w:r>
      <w:proofErr w:type="spellStart"/>
      <w:r w:rsidRPr="00096AFC">
        <w:rPr>
          <w:lang w:val="en-US"/>
        </w:rPr>
        <w:t>tua</w:t>
      </w:r>
      <w:proofErr w:type="spellEnd"/>
      <w:r w:rsidRPr="00096AFC">
        <w:rPr>
          <w:lang w:val="en-US"/>
        </w:rPr>
        <w:t xml:space="preserve">, dan kami </w:t>
      </w:r>
      <w:proofErr w:type="spellStart"/>
      <w:r w:rsidRPr="00096AFC">
        <w:rPr>
          <w:lang w:val="en-US"/>
        </w:rPr>
        <w:t>menjawabnya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dengan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kerja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nyata</w:t>
      </w:r>
      <w:proofErr w:type="spellEnd"/>
      <w:r w:rsidRPr="00096AFC">
        <w:rPr>
          <w:lang w:val="en-US"/>
        </w:rPr>
        <w:t xml:space="preserve">. </w:t>
      </w:r>
      <w:proofErr w:type="spellStart"/>
      <w:r w:rsidRPr="00096AFC">
        <w:rPr>
          <w:lang w:val="en-US"/>
        </w:rPr>
        <w:t>Polinef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didukung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dosen</w:t>
      </w:r>
      <w:proofErr w:type="spellEnd"/>
      <w:r w:rsidRPr="00096AFC">
        <w:rPr>
          <w:lang w:val="en-US"/>
        </w:rPr>
        <w:t xml:space="preserve"> yang </w:t>
      </w:r>
      <w:proofErr w:type="spellStart"/>
      <w:r w:rsidRPr="00096AFC">
        <w:rPr>
          <w:lang w:val="en-US"/>
        </w:rPr>
        <w:t>berkualitas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serta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beragam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kegiatan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akademik</w:t>
      </w:r>
      <w:proofErr w:type="spellEnd"/>
      <w:r w:rsidRPr="00096AFC">
        <w:rPr>
          <w:lang w:val="en-US"/>
        </w:rPr>
        <w:t xml:space="preserve"> dan </w:t>
      </w:r>
      <w:proofErr w:type="spellStart"/>
      <w:r w:rsidRPr="00096AFC">
        <w:rPr>
          <w:lang w:val="en-US"/>
        </w:rPr>
        <w:t>nonakademik</w:t>
      </w:r>
      <w:proofErr w:type="spellEnd"/>
      <w:r w:rsidRPr="00096AFC">
        <w:rPr>
          <w:lang w:val="en-US"/>
        </w:rPr>
        <w:t xml:space="preserve"> agar </w:t>
      </w:r>
      <w:proofErr w:type="spellStart"/>
      <w:r w:rsidRPr="00096AFC">
        <w:rPr>
          <w:lang w:val="en-US"/>
        </w:rPr>
        <w:t>mahasiswa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dapat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meraih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pendidikan</w:t>
      </w:r>
      <w:proofErr w:type="spellEnd"/>
      <w:r w:rsidRPr="00096AFC">
        <w:rPr>
          <w:lang w:val="en-US"/>
        </w:rPr>
        <w:t xml:space="preserve"> yang </w:t>
      </w:r>
      <w:proofErr w:type="spellStart"/>
      <w:r w:rsidRPr="00096AFC">
        <w:rPr>
          <w:lang w:val="en-US"/>
        </w:rPr>
        <w:t>lebih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baik</w:t>
      </w:r>
      <w:proofErr w:type="spellEnd"/>
      <w:r w:rsidRPr="00096AFC">
        <w:rPr>
          <w:lang w:val="en-US"/>
        </w:rPr>
        <w:t xml:space="preserve"> di Papua Barat. Kami juga </w:t>
      </w:r>
      <w:proofErr w:type="spellStart"/>
      <w:r w:rsidRPr="00096AFC">
        <w:rPr>
          <w:lang w:val="en-US"/>
        </w:rPr>
        <w:t>membuka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ruang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aduan</w:t>
      </w:r>
      <w:proofErr w:type="spellEnd"/>
      <w:r w:rsidRPr="00096AFC">
        <w:rPr>
          <w:lang w:val="en-US"/>
        </w:rPr>
        <w:t xml:space="preserve"> agar </w:t>
      </w:r>
      <w:proofErr w:type="spellStart"/>
      <w:r w:rsidRPr="00096AFC">
        <w:rPr>
          <w:lang w:val="en-US"/>
        </w:rPr>
        <w:t>setiap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mahasiswa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dapat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menyampaikan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suaranya</w:t>
      </w:r>
      <w:proofErr w:type="spellEnd"/>
      <w:r w:rsidRPr="00096AFC">
        <w:rPr>
          <w:lang w:val="en-US"/>
        </w:rPr>
        <w:t xml:space="preserve">,” </w:t>
      </w:r>
      <w:proofErr w:type="spellStart"/>
      <w:r w:rsidRPr="00096AFC">
        <w:rPr>
          <w:lang w:val="en-US"/>
        </w:rPr>
        <w:t>ujar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Direktur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Politeknik</w:t>
      </w:r>
      <w:proofErr w:type="spellEnd"/>
      <w:r w:rsidRPr="00096AFC">
        <w:rPr>
          <w:lang w:val="en-US"/>
        </w:rPr>
        <w:t xml:space="preserve"> Negeri Fakfak, Muhammad Nur, S.IP., </w:t>
      </w:r>
      <w:proofErr w:type="spellStart"/>
      <w:r w:rsidRPr="00096AFC">
        <w:rPr>
          <w:lang w:val="en-US"/>
        </w:rPr>
        <w:t>M.Si</w:t>
      </w:r>
      <w:proofErr w:type="spellEnd"/>
      <w:r w:rsidRPr="00096AFC">
        <w:rPr>
          <w:lang w:val="en-US"/>
        </w:rPr>
        <w:t>.</w:t>
      </w:r>
    </w:p>
    <w:p w14:paraId="4BCD8D77" w14:textId="77777777" w:rsidR="00096AFC" w:rsidRPr="00096AFC" w:rsidRDefault="00096AFC" w:rsidP="00096AFC">
      <w:pPr>
        <w:jc w:val="both"/>
        <w:rPr>
          <w:lang w:val="en-US"/>
        </w:rPr>
      </w:pPr>
    </w:p>
    <w:p w14:paraId="16BA9B8A" w14:textId="77777777" w:rsidR="00096AFC" w:rsidRPr="00096AFC" w:rsidRDefault="00096AFC" w:rsidP="00096AFC">
      <w:pPr>
        <w:jc w:val="both"/>
        <w:rPr>
          <w:lang w:val="en-US"/>
        </w:rPr>
      </w:pPr>
      <w:proofErr w:type="spellStart"/>
      <w:r w:rsidRPr="00096AFC">
        <w:rPr>
          <w:lang w:val="en-US"/>
        </w:rPr>
        <w:t>Polinef</w:t>
      </w:r>
      <w:proofErr w:type="spellEnd"/>
      <w:r w:rsidRPr="00096AFC">
        <w:rPr>
          <w:lang w:val="en-US"/>
        </w:rPr>
        <w:t xml:space="preserve"> juga </w:t>
      </w:r>
      <w:proofErr w:type="spellStart"/>
      <w:r w:rsidRPr="00096AFC">
        <w:rPr>
          <w:lang w:val="en-US"/>
        </w:rPr>
        <w:t>memahami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bahwa</w:t>
      </w:r>
      <w:proofErr w:type="spellEnd"/>
      <w:r w:rsidRPr="00096AFC">
        <w:rPr>
          <w:lang w:val="en-US"/>
        </w:rPr>
        <w:t xml:space="preserve"> rasa </w:t>
      </w:r>
      <w:proofErr w:type="spellStart"/>
      <w:r w:rsidRPr="00096AFC">
        <w:rPr>
          <w:lang w:val="en-US"/>
        </w:rPr>
        <w:t>aman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adalah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hal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utama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bagi</w:t>
      </w:r>
      <w:proofErr w:type="spellEnd"/>
      <w:r w:rsidRPr="00096AFC">
        <w:rPr>
          <w:lang w:val="en-US"/>
        </w:rPr>
        <w:t xml:space="preserve"> orang </w:t>
      </w:r>
      <w:proofErr w:type="spellStart"/>
      <w:r w:rsidRPr="00096AFC">
        <w:rPr>
          <w:lang w:val="en-US"/>
        </w:rPr>
        <w:t>tua</w:t>
      </w:r>
      <w:proofErr w:type="spellEnd"/>
      <w:r w:rsidRPr="00096AFC">
        <w:rPr>
          <w:lang w:val="en-US"/>
        </w:rPr>
        <w:t xml:space="preserve">. Karena </w:t>
      </w:r>
      <w:proofErr w:type="spellStart"/>
      <w:r w:rsidRPr="00096AFC">
        <w:rPr>
          <w:lang w:val="en-US"/>
        </w:rPr>
        <w:t>itu</w:t>
      </w:r>
      <w:proofErr w:type="spellEnd"/>
      <w:r w:rsidRPr="00096AFC">
        <w:rPr>
          <w:lang w:val="en-US"/>
        </w:rPr>
        <w:t xml:space="preserve">, </w:t>
      </w:r>
      <w:proofErr w:type="spellStart"/>
      <w:r w:rsidRPr="00096AFC">
        <w:rPr>
          <w:lang w:val="en-US"/>
        </w:rPr>
        <w:t>Polinef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menyediakan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ruang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bagi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mahasiswa</w:t>
      </w:r>
      <w:proofErr w:type="spellEnd"/>
      <w:r w:rsidRPr="00096AFC">
        <w:rPr>
          <w:lang w:val="en-US"/>
        </w:rPr>
        <w:t xml:space="preserve"> dan </w:t>
      </w:r>
      <w:proofErr w:type="spellStart"/>
      <w:r w:rsidRPr="00096AFC">
        <w:rPr>
          <w:lang w:val="en-US"/>
        </w:rPr>
        <w:t>masyarakat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untuk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menyampaikan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pertanyaan</w:t>
      </w:r>
      <w:proofErr w:type="spellEnd"/>
      <w:r w:rsidRPr="00096AFC">
        <w:rPr>
          <w:lang w:val="en-US"/>
        </w:rPr>
        <w:t xml:space="preserve">, saran, dan </w:t>
      </w:r>
      <w:proofErr w:type="spellStart"/>
      <w:r w:rsidRPr="00096AFC">
        <w:rPr>
          <w:lang w:val="en-US"/>
        </w:rPr>
        <w:t>pengaduan</w:t>
      </w:r>
      <w:proofErr w:type="spellEnd"/>
      <w:r w:rsidRPr="00096AFC">
        <w:rPr>
          <w:lang w:val="en-US"/>
        </w:rPr>
        <w:t xml:space="preserve">, </w:t>
      </w:r>
      <w:proofErr w:type="spellStart"/>
      <w:r w:rsidRPr="00096AFC">
        <w:rPr>
          <w:lang w:val="en-US"/>
        </w:rPr>
        <w:t>yaitu</w:t>
      </w:r>
      <w:proofErr w:type="spellEnd"/>
      <w:r w:rsidRPr="00096AFC">
        <w:rPr>
          <w:lang w:val="en-US"/>
        </w:rPr>
        <w:t>:</w:t>
      </w:r>
    </w:p>
    <w:p w14:paraId="435D05AE" w14:textId="77777777" w:rsidR="00A80D30" w:rsidRDefault="00096AFC" w:rsidP="00096AF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96AFC">
        <w:rPr>
          <w:rFonts w:ascii="Times New Roman" w:hAnsi="Times New Roman" w:cs="Times New Roman"/>
          <w:b/>
          <w:sz w:val="24"/>
          <w:szCs w:val="24"/>
        </w:rPr>
        <w:t xml:space="preserve">LISA </w:t>
      </w:r>
      <w:proofErr w:type="spellStart"/>
      <w:r w:rsidRPr="00096AFC">
        <w:rPr>
          <w:rFonts w:ascii="Times New Roman" w:hAnsi="Times New Roman" w:cs="Times New Roman"/>
          <w:b/>
          <w:sz w:val="24"/>
          <w:szCs w:val="24"/>
        </w:rPr>
        <w:t>Polinef</w:t>
      </w:r>
      <w:proofErr w:type="spellEnd"/>
      <w:r w:rsidRPr="00096AFC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096AFC">
        <w:rPr>
          <w:rFonts w:ascii="Times New Roman" w:hAnsi="Times New Roman" w:cs="Times New Roman"/>
          <w:b/>
          <w:sz w:val="24"/>
          <w:szCs w:val="24"/>
        </w:rPr>
        <w:t>Layanan</w:t>
      </w:r>
      <w:proofErr w:type="spellEnd"/>
      <w:r w:rsidRPr="00096AFC">
        <w:rPr>
          <w:rFonts w:ascii="Times New Roman" w:hAnsi="Times New Roman" w:cs="Times New Roman"/>
          <w:b/>
          <w:sz w:val="24"/>
          <w:szCs w:val="24"/>
        </w:rPr>
        <w:t xml:space="preserve"> Informasi, Saran, dan Aduan)</w:t>
      </w:r>
      <w:r w:rsidRPr="00096A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FB891E" w14:textId="5E963430" w:rsidR="00096AFC" w:rsidRPr="00096AFC" w:rsidRDefault="00096AFC" w:rsidP="00A80D30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096AF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096AF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96AFC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096AFC">
        <w:rPr>
          <w:rFonts w:ascii="Times New Roman" w:hAnsi="Times New Roman" w:cs="Times New Roman"/>
          <w:sz w:val="24"/>
          <w:szCs w:val="24"/>
        </w:rPr>
        <w:t xml:space="preserve"> </w:t>
      </w:r>
      <w:r w:rsidRPr="00096AFC">
        <w:rPr>
          <w:rFonts w:ascii="Times New Roman" w:hAnsi="Times New Roman" w:cs="Times New Roman"/>
          <w:b/>
          <w:sz w:val="24"/>
          <w:szCs w:val="24"/>
        </w:rPr>
        <w:t>0821-7222-0076</w:t>
      </w:r>
      <w:r w:rsidRPr="00096AFC">
        <w:rPr>
          <w:rFonts w:ascii="Times New Roman" w:hAnsi="Times New Roman" w:cs="Times New Roman"/>
          <w:sz w:val="24"/>
          <w:szCs w:val="24"/>
        </w:rPr>
        <w:t>.</w:t>
      </w:r>
    </w:p>
    <w:p w14:paraId="4644CD68" w14:textId="7735A23D" w:rsidR="00433602" w:rsidRPr="00433602" w:rsidRDefault="00096AFC" w:rsidP="0043360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96AFC">
        <w:rPr>
          <w:rFonts w:ascii="Times New Roman" w:hAnsi="Times New Roman" w:cs="Times New Roman"/>
          <w:b/>
          <w:sz w:val="24"/>
          <w:szCs w:val="24"/>
        </w:rPr>
        <w:t xml:space="preserve">Kotak Saran </w:t>
      </w:r>
      <w:proofErr w:type="spellStart"/>
      <w:r w:rsidRPr="00096AFC">
        <w:rPr>
          <w:rFonts w:ascii="Times New Roman" w:hAnsi="Times New Roman" w:cs="Times New Roman"/>
          <w:b/>
          <w:sz w:val="24"/>
          <w:szCs w:val="24"/>
        </w:rPr>
        <w:t>Polinef</w:t>
      </w:r>
      <w:proofErr w:type="spellEnd"/>
      <w:r w:rsidRPr="00096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6AF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096AFC">
        <w:rPr>
          <w:rFonts w:ascii="Times New Roman" w:hAnsi="Times New Roman" w:cs="Times New Roman"/>
          <w:sz w:val="24"/>
          <w:szCs w:val="24"/>
        </w:rPr>
        <w:t xml:space="preserve"> daring di </w:t>
      </w:r>
      <w:proofErr w:type="spellStart"/>
      <w:r w:rsidRPr="00096AFC">
        <w:rPr>
          <w:rFonts w:ascii="Times New Roman" w:hAnsi="Times New Roman" w:cs="Times New Roman"/>
          <w:sz w:val="24"/>
          <w:szCs w:val="24"/>
        </w:rPr>
        <w:t>tautan</w:t>
      </w:r>
      <w:proofErr w:type="spellEnd"/>
      <w:r w:rsidRPr="00096AFC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433602" w:rsidRPr="00433602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https://bit.ly/KotakSaranPolinefFakfakPapuaBarat</w:t>
        </w:r>
      </w:hyperlink>
      <w:r w:rsidR="004336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3B2EB9" w14:textId="71789ECD" w:rsidR="00096AFC" w:rsidRPr="00096AFC" w:rsidRDefault="00096AFC" w:rsidP="00096AF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96AFC">
        <w:rPr>
          <w:rFonts w:ascii="Times New Roman" w:hAnsi="Times New Roman" w:cs="Times New Roman"/>
          <w:b/>
          <w:sz w:val="24"/>
          <w:szCs w:val="24"/>
        </w:rPr>
        <w:t>Layanan</w:t>
      </w:r>
      <w:proofErr w:type="spellEnd"/>
      <w:r w:rsidRPr="00096AFC">
        <w:rPr>
          <w:rFonts w:ascii="Times New Roman" w:hAnsi="Times New Roman" w:cs="Times New Roman"/>
          <w:b/>
          <w:sz w:val="24"/>
          <w:szCs w:val="24"/>
        </w:rPr>
        <w:t xml:space="preserve"> PPKPT Kampus </w:t>
      </w:r>
      <w:proofErr w:type="spellStart"/>
      <w:r w:rsidRPr="00096AFC">
        <w:rPr>
          <w:rFonts w:ascii="Times New Roman" w:hAnsi="Times New Roman" w:cs="Times New Roman"/>
          <w:b/>
          <w:sz w:val="24"/>
          <w:szCs w:val="24"/>
        </w:rPr>
        <w:t>Polinef</w:t>
      </w:r>
      <w:proofErr w:type="spellEnd"/>
      <w:r w:rsidRPr="00096AF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96AFC">
        <w:rPr>
          <w:rFonts w:ascii="Times New Roman" w:hAnsi="Times New Roman" w:cs="Times New Roman"/>
          <w:sz w:val="24"/>
          <w:szCs w:val="24"/>
        </w:rPr>
        <w:t>Pencegahan</w:t>
      </w:r>
      <w:proofErr w:type="spellEnd"/>
      <w:r w:rsidRPr="00096AF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96AFC">
        <w:rPr>
          <w:rFonts w:ascii="Times New Roman" w:hAnsi="Times New Roman" w:cs="Times New Roman"/>
          <w:sz w:val="24"/>
          <w:szCs w:val="24"/>
        </w:rPr>
        <w:t>Penanganan</w:t>
      </w:r>
      <w:proofErr w:type="spellEnd"/>
      <w:r w:rsidRPr="00096AFC">
        <w:rPr>
          <w:rFonts w:ascii="Times New Roman" w:hAnsi="Times New Roman" w:cs="Times New Roman"/>
          <w:sz w:val="24"/>
          <w:szCs w:val="24"/>
        </w:rPr>
        <w:t xml:space="preserve"> Kekerasan di </w:t>
      </w:r>
      <w:proofErr w:type="spellStart"/>
      <w:r w:rsidRPr="00096AFC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Pr="00096AFC">
        <w:rPr>
          <w:rFonts w:ascii="Times New Roman" w:hAnsi="Times New Roman" w:cs="Times New Roman"/>
          <w:sz w:val="24"/>
          <w:szCs w:val="24"/>
        </w:rPr>
        <w:t xml:space="preserve"> Tinggi), </w:t>
      </w:r>
      <w:proofErr w:type="spellStart"/>
      <w:r w:rsidRPr="00096AFC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096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6AF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96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6AFC">
        <w:rPr>
          <w:rFonts w:ascii="Times New Roman" w:hAnsi="Times New Roman" w:cs="Times New Roman"/>
          <w:sz w:val="24"/>
          <w:szCs w:val="24"/>
        </w:rPr>
        <w:t>pengaduan</w:t>
      </w:r>
      <w:proofErr w:type="spellEnd"/>
      <w:r w:rsidRPr="00096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6AFC">
        <w:rPr>
          <w:rFonts w:ascii="Times New Roman" w:hAnsi="Times New Roman" w:cs="Times New Roman"/>
          <w:sz w:val="24"/>
          <w:szCs w:val="24"/>
        </w:rPr>
        <w:t>kekerasan</w:t>
      </w:r>
      <w:proofErr w:type="spellEnd"/>
      <w:r w:rsidRPr="00096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6AF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096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6AFC">
        <w:rPr>
          <w:rFonts w:ascii="Times New Roman" w:hAnsi="Times New Roman" w:cs="Times New Roman"/>
          <w:sz w:val="24"/>
          <w:szCs w:val="24"/>
        </w:rPr>
        <w:t>pelecehan</w:t>
      </w:r>
      <w:proofErr w:type="spellEnd"/>
      <w:r w:rsidRPr="00096A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6AF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096AFC">
        <w:rPr>
          <w:rFonts w:ascii="Times New Roman" w:hAnsi="Times New Roman" w:cs="Times New Roman"/>
          <w:sz w:val="24"/>
          <w:szCs w:val="24"/>
        </w:rPr>
        <w:t xml:space="preserve"> daring di </w:t>
      </w:r>
      <w:proofErr w:type="spellStart"/>
      <w:r w:rsidRPr="00096AFC">
        <w:rPr>
          <w:rFonts w:ascii="Times New Roman" w:hAnsi="Times New Roman" w:cs="Times New Roman"/>
          <w:sz w:val="24"/>
          <w:szCs w:val="24"/>
        </w:rPr>
        <w:t>tautan</w:t>
      </w:r>
      <w:proofErr w:type="spellEnd"/>
      <w:r w:rsidRPr="00096AFC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096AFC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https://bit.ly/FormPKS_Polinef</w:t>
        </w:r>
      </w:hyperlink>
      <w:r w:rsidRPr="00096A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EE0F3EA" w14:textId="53C28DE7" w:rsidR="009C14AF" w:rsidRPr="00A80D30" w:rsidRDefault="00096AFC" w:rsidP="00A80D30">
      <w:pPr>
        <w:jc w:val="both"/>
        <w:rPr>
          <w:lang w:val="en-US"/>
        </w:rPr>
      </w:pPr>
      <w:proofErr w:type="spellStart"/>
      <w:r w:rsidRPr="00096AFC">
        <w:rPr>
          <w:lang w:val="en-US"/>
        </w:rPr>
        <w:lastRenderedPageBreak/>
        <w:t>Polinef</w:t>
      </w:r>
      <w:proofErr w:type="spellEnd"/>
      <w:r w:rsidRPr="00096AFC">
        <w:rPr>
          <w:lang w:val="en-US"/>
        </w:rPr>
        <w:t xml:space="preserve"> </w:t>
      </w:r>
      <w:r w:rsidR="00A80D30">
        <w:rPr>
          <w:lang w:val="en-US"/>
        </w:rPr>
        <w:t xml:space="preserve">juga </w:t>
      </w:r>
      <w:proofErr w:type="spellStart"/>
      <w:r w:rsidRPr="00096AFC">
        <w:rPr>
          <w:lang w:val="en-US"/>
        </w:rPr>
        <w:t>mengundang</w:t>
      </w:r>
      <w:proofErr w:type="spellEnd"/>
      <w:r w:rsidRPr="00096AFC">
        <w:rPr>
          <w:lang w:val="en-US"/>
        </w:rPr>
        <w:t xml:space="preserve"> orang </w:t>
      </w:r>
      <w:proofErr w:type="spellStart"/>
      <w:r w:rsidRPr="00096AFC">
        <w:rPr>
          <w:lang w:val="en-US"/>
        </w:rPr>
        <w:t>tua</w:t>
      </w:r>
      <w:proofErr w:type="spellEnd"/>
      <w:r w:rsidRPr="00096AFC">
        <w:rPr>
          <w:lang w:val="en-US"/>
        </w:rPr>
        <w:t xml:space="preserve">, </w:t>
      </w:r>
      <w:proofErr w:type="spellStart"/>
      <w:r w:rsidRPr="00096AFC">
        <w:rPr>
          <w:lang w:val="en-US"/>
        </w:rPr>
        <w:t>calon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mahasiswa</w:t>
      </w:r>
      <w:proofErr w:type="spellEnd"/>
      <w:r w:rsidRPr="00096AFC">
        <w:rPr>
          <w:lang w:val="en-US"/>
        </w:rPr>
        <w:t xml:space="preserve">, dan </w:t>
      </w:r>
      <w:proofErr w:type="spellStart"/>
      <w:r w:rsidRPr="00096AFC">
        <w:rPr>
          <w:lang w:val="en-US"/>
        </w:rPr>
        <w:t>masyarakat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untuk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bersiap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mengenal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kampus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lebih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dekat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melalui</w:t>
      </w:r>
      <w:proofErr w:type="spellEnd"/>
      <w:r>
        <w:rPr>
          <w:lang w:val="en-US"/>
        </w:rPr>
        <w:t xml:space="preserve"> </w:t>
      </w:r>
      <w:r w:rsidRPr="00C31A1E">
        <w:rPr>
          <w:i/>
          <w:iCs/>
          <w:lang w:val="en-US"/>
        </w:rPr>
        <w:t>campus visit/ campus tour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waktu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dekat</w:t>
      </w:r>
      <w:proofErr w:type="spellEnd"/>
      <w:r w:rsidRPr="00096AFC">
        <w:rPr>
          <w:lang w:val="en-US"/>
        </w:rPr>
        <w:t xml:space="preserve">, </w:t>
      </w:r>
      <w:proofErr w:type="spellStart"/>
      <w:r w:rsidRPr="00096AFC">
        <w:rPr>
          <w:lang w:val="en-US"/>
        </w:rPr>
        <w:t>melihat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langsung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kegiatan</w:t>
      </w:r>
      <w:proofErr w:type="spellEnd"/>
      <w:r w:rsidRPr="00096AFC">
        <w:rPr>
          <w:lang w:val="en-US"/>
        </w:rPr>
        <w:t xml:space="preserve"> </w:t>
      </w:r>
      <w:proofErr w:type="spellStart"/>
      <w:r w:rsidRPr="00096AFC">
        <w:rPr>
          <w:lang w:val="en-US"/>
        </w:rPr>
        <w:t>belajar</w:t>
      </w:r>
      <w:proofErr w:type="spellEnd"/>
      <w:r w:rsidR="00A80D30">
        <w:rPr>
          <w:lang w:val="en-US"/>
        </w:rPr>
        <w:t xml:space="preserve"> di </w:t>
      </w:r>
      <w:proofErr w:type="spellStart"/>
      <w:r w:rsidR="00A80D30">
        <w:rPr>
          <w:lang w:val="en-US"/>
        </w:rPr>
        <w:t>kampus</w:t>
      </w:r>
      <w:proofErr w:type="spellEnd"/>
      <w:r w:rsidRPr="00096AFC">
        <w:rPr>
          <w:lang w:val="en-US"/>
        </w:rPr>
        <w:t xml:space="preserve">, dan </w:t>
      </w:r>
      <w:proofErr w:type="spellStart"/>
      <w:r w:rsidR="000A2911">
        <w:rPr>
          <w:lang w:val="en-US"/>
        </w:rPr>
        <w:t>dapat</w:t>
      </w:r>
      <w:proofErr w:type="spellEnd"/>
      <w:r w:rsidR="000A2911">
        <w:rPr>
          <w:lang w:val="en-US"/>
        </w:rPr>
        <w:t xml:space="preserve"> </w:t>
      </w:r>
      <w:proofErr w:type="spellStart"/>
      <w:r w:rsidRPr="00096AFC">
        <w:rPr>
          <w:lang w:val="en-US"/>
        </w:rPr>
        <w:t>bertanya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langsung</w:t>
      </w:r>
      <w:proofErr w:type="spellEnd"/>
      <w:r w:rsidRPr="00096AFC">
        <w:rPr>
          <w:lang w:val="en-US"/>
        </w:rPr>
        <w:t xml:space="preserve"> </w:t>
      </w:r>
      <w:proofErr w:type="spellStart"/>
      <w:r w:rsidR="00A80D30">
        <w:rPr>
          <w:lang w:val="en-US"/>
        </w:rPr>
        <w:t>kepada</w:t>
      </w:r>
      <w:proofErr w:type="spellEnd"/>
      <w:r w:rsidR="00A80D30">
        <w:rPr>
          <w:lang w:val="en-US"/>
        </w:rPr>
        <w:t xml:space="preserve"> </w:t>
      </w:r>
      <w:proofErr w:type="spellStart"/>
      <w:r w:rsidR="00A80D30">
        <w:rPr>
          <w:lang w:val="en-US"/>
        </w:rPr>
        <w:t>Polinef</w:t>
      </w:r>
      <w:proofErr w:type="spellEnd"/>
      <w:r>
        <w:rPr>
          <w:lang w:val="en-US"/>
        </w:rPr>
        <w:t>.</w:t>
      </w:r>
    </w:p>
    <w:sectPr w:rsidR="009C14AF" w:rsidRPr="00A80D30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E6F4A" w14:textId="77777777" w:rsidR="00E375FA" w:rsidRDefault="00E375FA">
      <w:r>
        <w:separator/>
      </w:r>
    </w:p>
  </w:endnote>
  <w:endnote w:type="continuationSeparator" w:id="0">
    <w:p w14:paraId="298B9833" w14:textId="77777777" w:rsidR="00E375FA" w:rsidRDefault="00E37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A265A" w14:textId="77777777" w:rsidR="009C14AF" w:rsidRDefault="00DB24E5">
    <w:pPr>
      <w:jc w:val="both"/>
      <w:rPr>
        <w:b/>
      </w:rPr>
    </w:pPr>
    <w:r>
      <w:rPr>
        <w:b/>
      </w:rPr>
      <w:t>Politeknik Negeri Fakfak</w:t>
    </w:r>
  </w:p>
  <w:p w14:paraId="697E1240" w14:textId="77777777" w:rsidR="009C14AF" w:rsidRDefault="00DB24E5">
    <w:pPr>
      <w:jc w:val="both"/>
      <w:rPr>
        <w:b/>
      </w:rPr>
    </w:pPr>
    <w:r>
      <w:rPr>
        <w:b/>
      </w:rPr>
      <w:t xml:space="preserve"> Jl. Imam Bonjol, Air Merah, Kabupaten Fakfak</w:t>
    </w:r>
  </w:p>
  <w:p w14:paraId="248F0D00" w14:textId="77777777" w:rsidR="009C14AF" w:rsidRDefault="00DB24E5">
    <w:pPr>
      <w:jc w:val="both"/>
    </w:pPr>
    <w:r>
      <w:rPr>
        <w:b/>
      </w:rPr>
      <w:t xml:space="preserve"> Email: humas@polinef.id | Instagram: @info.polinef </w:t>
    </w:r>
  </w:p>
  <w:p w14:paraId="1EF2741F" w14:textId="77777777" w:rsidR="009C14AF" w:rsidRDefault="009C14A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565D88CD" w14:textId="77777777" w:rsidR="009C14AF" w:rsidRDefault="009C14A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DFE23" w14:textId="77777777" w:rsidR="00E375FA" w:rsidRDefault="00E375FA">
      <w:r>
        <w:separator/>
      </w:r>
    </w:p>
  </w:footnote>
  <w:footnote w:type="continuationSeparator" w:id="0">
    <w:p w14:paraId="694C4CB5" w14:textId="77777777" w:rsidR="00E375FA" w:rsidRDefault="00E37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BE2CF" w14:textId="77777777" w:rsidR="00826A47" w:rsidRDefault="00826A47" w:rsidP="00826A47">
    <w:pPr>
      <w:ind w:left="5040" w:firstLine="720"/>
      <w:rPr>
        <w:b/>
      </w:rPr>
    </w:pPr>
  </w:p>
  <w:p w14:paraId="542910F1" w14:textId="77777777" w:rsidR="00826A47" w:rsidRDefault="00826A47" w:rsidP="00826A47">
    <w:r>
      <w:rPr>
        <w:noProof/>
      </w:rPr>
      <w:drawing>
        <wp:anchor distT="0" distB="0" distL="114300" distR="114300" simplePos="0" relativeHeight="251659264" behindDoc="0" locked="0" layoutInCell="1" hidden="0" allowOverlap="1" wp14:anchorId="64673A6A" wp14:editId="6738EB7E">
          <wp:simplePos x="0" y="0"/>
          <wp:positionH relativeFrom="column">
            <wp:posOffset>-419044</wp:posOffset>
          </wp:positionH>
          <wp:positionV relativeFrom="paragraph">
            <wp:posOffset>-251017</wp:posOffset>
          </wp:positionV>
          <wp:extent cx="1114425" cy="1009650"/>
          <wp:effectExtent l="0" t="0" r="0" b="0"/>
          <wp:wrapNone/>
          <wp:docPr id="1588302377" name="image1.png" descr="E:\FILE MARETHA\Bagian. Umum\Administrasi\Scan dan Gambar\logo Polinef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E:\FILE MARETHA\Bagian. Umum\Administrasi\Scan dan Gambar\logo Polinef.png"/>
                  <pic:cNvPicPr preferRelativeResize="0"/>
                </pic:nvPicPr>
                <pic:blipFill>
                  <a:blip r:embed="rId1"/>
                  <a:srcRect l="27406" t="22643" r="30121" b="26731"/>
                  <a:stretch>
                    <a:fillRect/>
                  </a:stretch>
                </pic:blipFill>
                <pic:spPr>
                  <a:xfrm>
                    <a:off x="0" y="0"/>
                    <a:ext cx="1114425" cy="1009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67BBD0D" w14:textId="77777777" w:rsidR="00826A47" w:rsidRDefault="00826A47" w:rsidP="00826A47">
    <w:pPr>
      <w:rPr>
        <w:rFonts w:ascii="Cambria" w:eastAsia="Cambria" w:hAnsi="Cambria" w:cs="Cambria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DAF2BB3" wp14:editId="142C2D39">
              <wp:simplePos x="0" y="0"/>
              <wp:positionH relativeFrom="column">
                <wp:posOffset>470728</wp:posOffset>
              </wp:positionH>
              <wp:positionV relativeFrom="paragraph">
                <wp:posOffset>-714015</wp:posOffset>
              </wp:positionV>
              <wp:extent cx="5515003" cy="1412875"/>
              <wp:effectExtent l="0" t="0" r="0" b="0"/>
              <wp:wrapNone/>
              <wp:docPr id="1588302375" name="Rectangle 15883023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594849" y="3079913"/>
                        <a:ext cx="5502303" cy="1400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12700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B4E20E3" w14:textId="77777777" w:rsidR="00826A47" w:rsidRDefault="00826A47" w:rsidP="00826A47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32"/>
                            </w:rPr>
                            <w:t>KEMENTERIAN PENDIDIKAN TINGGI,</w:t>
                          </w:r>
                        </w:p>
                        <w:p w14:paraId="5F508BDD" w14:textId="77777777" w:rsidR="00826A47" w:rsidRDefault="00826A47" w:rsidP="00826A47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32"/>
                            </w:rPr>
                            <w:t>SAINS, DAN TEKNOLOGI</w:t>
                          </w:r>
                        </w:p>
                        <w:p w14:paraId="3012909A" w14:textId="77777777" w:rsidR="00826A47" w:rsidRDefault="00826A47" w:rsidP="00826A47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>POLITEKNIK NEGERI FAKFAK</w:t>
                          </w:r>
                        </w:p>
                        <w:p w14:paraId="53422C53" w14:textId="77777777" w:rsidR="00826A47" w:rsidRDefault="00826A47" w:rsidP="00826A47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Jl. TPA Imam Bonjol Atas, Air Merah, Desa Tanama, Kec. Pariwari, Kab. Fakfak </w:t>
                          </w:r>
                        </w:p>
                        <w:p w14:paraId="2CAB57D3" w14:textId="77777777" w:rsidR="00826A47" w:rsidRDefault="00826A47" w:rsidP="00826A47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PO BOX 120, Kode Pos : 98612 Provinsi Papua Barat</w:t>
                          </w:r>
                        </w:p>
                        <w:p w14:paraId="4455142A" w14:textId="77777777" w:rsidR="00826A47" w:rsidRDefault="00826A47" w:rsidP="00826A47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i/>
                              <w:color w:val="000000"/>
                            </w:rPr>
                            <w:t xml:space="preserve">Website </w:t>
                          </w:r>
                          <w:r>
                            <w:rPr>
                              <w:color w:val="000000"/>
                            </w:rPr>
                            <w:t>:</w:t>
                          </w:r>
                          <w:r>
                            <w:rPr>
                              <w:color w:val="2F5496"/>
                            </w:rPr>
                            <w:t xml:space="preserve">http://www.polinef.id </w:t>
                          </w:r>
                          <w:r>
                            <w:rPr>
                              <w:color w:val="000000"/>
                            </w:rPr>
                            <w:t xml:space="preserve">Email: </w:t>
                          </w:r>
                          <w:r>
                            <w:rPr>
                              <w:color w:val="2F5496"/>
                            </w:rPr>
                            <w:t>info@polinef.id</w:t>
                          </w:r>
                        </w:p>
                        <w:p w14:paraId="0EF37949" w14:textId="77777777" w:rsidR="00826A47" w:rsidRDefault="00826A47" w:rsidP="00826A47">
                          <w:pPr>
                            <w:jc w:val="center"/>
                            <w:textDirection w:val="btLr"/>
                          </w:pPr>
                        </w:p>
                        <w:p w14:paraId="2D8099D2" w14:textId="77777777" w:rsidR="00826A47" w:rsidRDefault="00826A47" w:rsidP="00826A47">
                          <w:pPr>
                            <w:jc w:val="center"/>
                            <w:textDirection w:val="btLr"/>
                          </w:pPr>
                        </w:p>
                        <w:p w14:paraId="3999DEE3" w14:textId="77777777" w:rsidR="00826A47" w:rsidRDefault="00826A47" w:rsidP="00826A47">
                          <w:pPr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DAF2BB3" id="Rectangle 1588302375" o:spid="_x0000_s1026" style="position:absolute;margin-left:37.05pt;margin-top:-56.2pt;width:434.25pt;height:111.2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IDTIAIAAE0EAAAOAAAAZHJzL2Uyb0RvYy54bWysVNuO2jAQfa/Uf7D8XnKBdAERVtVSqkqr&#10;LtK2HzA4DrHkW21Dwt937NCFbR9WqpoHZyYezpyZOcPqflCSnLjzwuiaFpOcEq6ZaYQ+1PTH9+2H&#10;OSU+gG5AGs1reuae3q/fv1v1dslL0xnZcEcQRPtlb2vahWCXWeZZxxX4ibFc42VrnIKArjtkjYMe&#10;0ZXMyjz/mPXGNdYZxr3Hr5vxkq4TfttyFp7a1vNAZE2RW0inS+c+ntl6BcuDA9sJdqEB/8BCgdCY&#10;9AVqAwHI0Ym/oJRgznjThgkzKjNtKxhPNWA1Rf5HNc8dWJ5qweZ4+9Im//9g2bfTs905bENv/dKj&#10;GasYWqfiG/mRoaZltZjNZwtKzjWd5neLRTEdG8eHQBgGVFVeTvMpJQwjilmeF3dVjMiuUNb58IUb&#10;RaJRU4eTSQ2D06MPY+jvkJjZGymarZAyOVEN/EE6cgKcowzFBfxVlNSkx+zlXY6DZoBiaiUENJVt&#10;aur1IeV79ZMkszeBI68N+G7MngDG8pUIKF4pVE3neXzGzx2H5rNuSDhbVLxG3dPIzCtKJMctQSPJ&#10;LoCQb8dhD6XGVl7nE60w7IfL0PamOe8c8ZZtBTJ9BB924FDFBaZFZWPCn0dwSEJ+1SidRTErK1yF&#10;5Myq1C53e7O/vQHNOoMLw4KjZHQeQlqgOBltPh2DaUWaYOQ1krnQRc0mDVz2Ky7FrZ+irv8C618A&#10;AAD//wMAUEsDBBQABgAIAAAAIQCmyNXx4QAAAAsBAAAPAAAAZHJzL2Rvd25yZXYueG1sTI9BS8Qw&#10;EIXvgv8hjOBFdpOUuq616SJCPSwiuHroMdvEpthMSpPt1n/veNLj8D7e+6bcLX5gs51iH1CBXAtg&#10;FttgeuwUfLzXqy2wmDQaPQS0Cr5thF11eVHqwoQzvtn5kDpGJRgLrcClNBacx9ZZr+M6jBYp+wyT&#10;14nOqeNm0mcq9wPPhNhwr3ukBadH++Rs+3U4eQU347aumxT27uX2dW72nRemeVbq+mp5fACW7JL+&#10;YPjVJ3WoyOkYTmgiGxTc5ZJIBSspsxwYEfd5tgF2JFQKCbwq+f8fqh8AAAD//wMAUEsBAi0AFAAG&#10;AAgAAAAhALaDOJL+AAAA4QEAABMAAAAAAAAAAAAAAAAAAAAAAFtDb250ZW50X1R5cGVzXS54bWxQ&#10;SwECLQAUAAYACAAAACEAOP0h/9YAAACUAQAACwAAAAAAAAAAAAAAAAAvAQAAX3JlbHMvLnJlbHNQ&#10;SwECLQAUAAYACAAAACEA+kyA0yACAABNBAAADgAAAAAAAAAAAAAAAAAuAgAAZHJzL2Uyb0RvYy54&#10;bWxQSwECLQAUAAYACAAAACEApsjV8eEAAAALAQAADwAAAAAAAAAAAAAAAAB6BAAAZHJzL2Rvd25y&#10;ZXYueG1sUEsFBgAAAAAEAAQA8wAAAIgFAAAAAA==&#10;" fillcolor="white [3201]" strokecolor="white [3201]" strokeweight="1pt">
              <v:stroke startarrowwidth="narrow" startarrowlength="short" endarrowwidth="narrow" endarrowlength="short"/>
              <v:textbox inset="2.53958mm,1.2694mm,2.53958mm,1.2694mm">
                <w:txbxContent>
                  <w:p w14:paraId="5B4E20E3" w14:textId="77777777" w:rsidR="00826A47" w:rsidRDefault="00826A47" w:rsidP="00826A47">
                    <w:pPr>
                      <w:jc w:val="center"/>
                      <w:textDirection w:val="btLr"/>
                    </w:pPr>
                    <w:r>
                      <w:rPr>
                        <w:color w:val="000000"/>
                        <w:sz w:val="32"/>
                      </w:rPr>
                      <w:t>KEMENTERIAN PENDIDIKAN TINGGI,</w:t>
                    </w:r>
                  </w:p>
                  <w:p w14:paraId="5F508BDD" w14:textId="77777777" w:rsidR="00826A47" w:rsidRDefault="00826A47" w:rsidP="00826A47">
                    <w:pPr>
                      <w:jc w:val="center"/>
                      <w:textDirection w:val="btLr"/>
                    </w:pPr>
                    <w:r>
                      <w:rPr>
                        <w:color w:val="000000"/>
                        <w:sz w:val="32"/>
                      </w:rPr>
                      <w:t>SAINS, DAN TEKNOLOGI</w:t>
                    </w:r>
                  </w:p>
                  <w:p w14:paraId="3012909A" w14:textId="77777777" w:rsidR="00826A47" w:rsidRDefault="00826A47" w:rsidP="00826A47">
                    <w:pPr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>POLITEKNIK NEGERI FAKFAK</w:t>
                    </w:r>
                  </w:p>
                  <w:p w14:paraId="53422C53" w14:textId="77777777" w:rsidR="00826A47" w:rsidRDefault="00826A47" w:rsidP="00826A47">
                    <w:pPr>
                      <w:jc w:val="center"/>
                      <w:textDirection w:val="btLr"/>
                    </w:pPr>
                    <w:r>
                      <w:rPr>
                        <w:color w:val="000000"/>
                      </w:rPr>
                      <w:t xml:space="preserve">Jl. TPA Imam Bonjol Atas, Air Merah, Desa Tanama, Kec. Pariwari, Kab. Fakfak </w:t>
                    </w:r>
                  </w:p>
                  <w:p w14:paraId="2CAB57D3" w14:textId="77777777" w:rsidR="00826A47" w:rsidRDefault="00826A47" w:rsidP="00826A47">
                    <w:pPr>
                      <w:jc w:val="center"/>
                      <w:textDirection w:val="btLr"/>
                    </w:pPr>
                    <w:r>
                      <w:rPr>
                        <w:color w:val="000000"/>
                      </w:rPr>
                      <w:t>PO BOX 120, Kode Pos : 98612 Provinsi Papua Barat</w:t>
                    </w:r>
                  </w:p>
                  <w:p w14:paraId="4455142A" w14:textId="77777777" w:rsidR="00826A47" w:rsidRDefault="00826A47" w:rsidP="00826A47">
                    <w:pPr>
                      <w:jc w:val="center"/>
                      <w:textDirection w:val="btLr"/>
                    </w:pPr>
                    <w:r>
                      <w:rPr>
                        <w:i/>
                        <w:color w:val="000000"/>
                      </w:rPr>
                      <w:t xml:space="preserve">Website </w:t>
                    </w:r>
                    <w:r>
                      <w:rPr>
                        <w:color w:val="000000"/>
                      </w:rPr>
                      <w:t>:</w:t>
                    </w:r>
                    <w:r>
                      <w:rPr>
                        <w:color w:val="2F5496"/>
                      </w:rPr>
                      <w:t xml:space="preserve">http://www.polinef.id </w:t>
                    </w:r>
                    <w:r>
                      <w:rPr>
                        <w:color w:val="000000"/>
                      </w:rPr>
                      <w:t xml:space="preserve">Email: </w:t>
                    </w:r>
                    <w:r>
                      <w:rPr>
                        <w:color w:val="2F5496"/>
                      </w:rPr>
                      <w:t>info@polinef.id</w:t>
                    </w:r>
                  </w:p>
                  <w:p w14:paraId="0EF37949" w14:textId="77777777" w:rsidR="00826A47" w:rsidRDefault="00826A47" w:rsidP="00826A47">
                    <w:pPr>
                      <w:jc w:val="center"/>
                      <w:textDirection w:val="btLr"/>
                    </w:pPr>
                  </w:p>
                  <w:p w14:paraId="2D8099D2" w14:textId="77777777" w:rsidR="00826A47" w:rsidRDefault="00826A47" w:rsidP="00826A47">
                    <w:pPr>
                      <w:jc w:val="center"/>
                      <w:textDirection w:val="btLr"/>
                    </w:pPr>
                  </w:p>
                  <w:p w14:paraId="3999DEE3" w14:textId="77777777" w:rsidR="00826A47" w:rsidRDefault="00826A47" w:rsidP="00826A47">
                    <w:pPr>
                      <w:jc w:val="center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14106ADA" w14:textId="77777777" w:rsidR="00826A47" w:rsidRDefault="00826A47" w:rsidP="00826A47"/>
  <w:p w14:paraId="54DFD97A" w14:textId="77777777" w:rsidR="00826A47" w:rsidRDefault="00826A47" w:rsidP="00826A47">
    <w:pPr>
      <w:tabs>
        <w:tab w:val="left" w:pos="5670"/>
      </w:tabs>
    </w:pPr>
  </w:p>
  <w:p w14:paraId="2AA70493" w14:textId="77777777" w:rsidR="00826A47" w:rsidRDefault="00826A47" w:rsidP="00826A47">
    <w:pPr>
      <w:tabs>
        <w:tab w:val="left" w:pos="3720"/>
        <w:tab w:val="center" w:pos="4936"/>
        <w:tab w:val="left" w:pos="5670"/>
      </w:tabs>
      <w:rPr>
        <w:b/>
      </w:rPr>
    </w:pPr>
    <w:r>
      <w:rPr>
        <w:b/>
      </w:rPr>
      <w:tab/>
    </w:r>
  </w:p>
  <w:p w14:paraId="00AE8B02" w14:textId="2478AFA4" w:rsidR="00826A47" w:rsidRDefault="00826A47">
    <w:pPr>
      <w:pStyle w:val="Header"/>
    </w:pPr>
    <w:r>
      <w:rPr>
        <w:lang w:val="en-US"/>
      </w:rPr>
      <w:t>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B5907"/>
    <w:multiLevelType w:val="multilevel"/>
    <w:tmpl w:val="5FB64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167D9B"/>
    <w:multiLevelType w:val="multilevel"/>
    <w:tmpl w:val="CA327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E07D92"/>
    <w:multiLevelType w:val="hybridMultilevel"/>
    <w:tmpl w:val="50122A10"/>
    <w:lvl w:ilvl="0" w:tplc="05BAEC1A">
      <w:start w:val="1"/>
      <w:numFmt w:val="decimal"/>
      <w:lvlText w:val="%1."/>
      <w:lvlJc w:val="left"/>
      <w:pPr>
        <w:ind w:left="720" w:hanging="360"/>
      </w:pPr>
    </w:lvl>
    <w:lvl w:ilvl="1" w:tplc="464AD25E">
      <w:start w:val="1"/>
      <w:numFmt w:val="lowerLetter"/>
      <w:lvlText w:val="%2."/>
      <w:lvlJc w:val="left"/>
      <w:pPr>
        <w:ind w:left="1440" w:hanging="360"/>
      </w:pPr>
    </w:lvl>
    <w:lvl w:ilvl="2" w:tplc="0E902D50">
      <w:start w:val="1"/>
      <w:numFmt w:val="lowerRoman"/>
      <w:lvlText w:val="%3."/>
      <w:lvlJc w:val="left"/>
      <w:pPr>
        <w:ind w:left="2160" w:hanging="360"/>
      </w:pPr>
    </w:lvl>
    <w:lvl w:ilvl="3" w:tplc="99FA94C8">
      <w:start w:val="1"/>
      <w:numFmt w:val="decimal"/>
      <w:lvlText w:val="%4."/>
      <w:lvlJc w:val="left"/>
      <w:pPr>
        <w:ind w:left="2880" w:hanging="360"/>
      </w:pPr>
    </w:lvl>
    <w:lvl w:ilvl="4" w:tplc="6AC0A4C2">
      <w:start w:val="1"/>
      <w:numFmt w:val="lowerLetter"/>
      <w:lvlText w:val="%5."/>
      <w:lvlJc w:val="left"/>
      <w:pPr>
        <w:ind w:left="3600" w:hanging="360"/>
      </w:pPr>
    </w:lvl>
    <w:lvl w:ilvl="5" w:tplc="4058FF32">
      <w:start w:val="1"/>
      <w:numFmt w:val="lowerRoman"/>
      <w:lvlText w:val="%6."/>
      <w:lvlJc w:val="left"/>
      <w:pPr>
        <w:ind w:left="4320" w:hanging="360"/>
      </w:pPr>
    </w:lvl>
    <w:lvl w:ilvl="6" w:tplc="CC149114">
      <w:start w:val="1"/>
      <w:numFmt w:val="decimal"/>
      <w:lvlText w:val="%7."/>
      <w:lvlJc w:val="left"/>
      <w:pPr>
        <w:ind w:left="5040" w:hanging="360"/>
      </w:pPr>
    </w:lvl>
    <w:lvl w:ilvl="7" w:tplc="19DA12E8">
      <w:start w:val="1"/>
      <w:numFmt w:val="lowerLetter"/>
      <w:lvlText w:val="%8."/>
      <w:lvlJc w:val="left"/>
      <w:pPr>
        <w:ind w:left="5760" w:hanging="360"/>
      </w:pPr>
    </w:lvl>
    <w:lvl w:ilvl="8" w:tplc="8A2C475E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3FDE5F60"/>
    <w:multiLevelType w:val="multilevel"/>
    <w:tmpl w:val="60503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851255">
    <w:abstractNumId w:val="1"/>
  </w:num>
  <w:num w:numId="2" w16cid:durableId="299194693">
    <w:abstractNumId w:val="2"/>
    <w:lvlOverride w:ilvl="0">
      <w:startOverride w:val="1"/>
    </w:lvlOverride>
  </w:num>
  <w:num w:numId="3" w16cid:durableId="25564529">
    <w:abstractNumId w:val="0"/>
  </w:num>
  <w:num w:numId="4" w16cid:durableId="5910083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4AF"/>
    <w:rsid w:val="00096AFC"/>
    <w:rsid w:val="000A2911"/>
    <w:rsid w:val="001D6B85"/>
    <w:rsid w:val="002C1EB0"/>
    <w:rsid w:val="002F3D20"/>
    <w:rsid w:val="003707B2"/>
    <w:rsid w:val="003F23C7"/>
    <w:rsid w:val="00433602"/>
    <w:rsid w:val="005F51F0"/>
    <w:rsid w:val="006D7E67"/>
    <w:rsid w:val="008249F5"/>
    <w:rsid w:val="00826A47"/>
    <w:rsid w:val="008455B4"/>
    <w:rsid w:val="00884BD5"/>
    <w:rsid w:val="00932D43"/>
    <w:rsid w:val="009C14AF"/>
    <w:rsid w:val="00A13171"/>
    <w:rsid w:val="00A80D30"/>
    <w:rsid w:val="00B61319"/>
    <w:rsid w:val="00C31A1E"/>
    <w:rsid w:val="00C70621"/>
    <w:rsid w:val="00D3329B"/>
    <w:rsid w:val="00DB24E5"/>
    <w:rsid w:val="00E36DCB"/>
    <w:rsid w:val="00E375FA"/>
    <w:rsid w:val="00F427DB"/>
    <w:rsid w:val="00F516F2"/>
    <w:rsid w:val="00FB2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59EB7"/>
  <w15:docId w15:val="{05B4FFF6-E6D6-4C59-B489-F30EFA5FB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D1736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B7FF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7FF9"/>
    <w:rPr>
      <w:rFonts w:ascii="Times New Roman" w:eastAsia="Times New Roman" w:hAnsi="Times New Roman" w:cs="Times New Roman"/>
      <w:kern w:val="0"/>
      <w:sz w:val="20"/>
      <w:szCs w:val="20"/>
      <w:lang w:val="id-ID" w:eastAsia="id-ID"/>
    </w:rPr>
  </w:style>
  <w:style w:type="character" w:styleId="FootnoteReference">
    <w:name w:val="footnote reference"/>
    <w:basedOn w:val="DefaultParagraphFont"/>
    <w:uiPriority w:val="99"/>
    <w:semiHidden/>
    <w:unhideWhenUsed/>
    <w:rsid w:val="00CB7FF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B7F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7FF9"/>
    <w:rPr>
      <w:rFonts w:ascii="Times New Roman" w:eastAsia="Times New Roman" w:hAnsi="Times New Roman" w:cs="Times New Roman"/>
      <w:kern w:val="0"/>
      <w:sz w:val="24"/>
      <w:szCs w:val="24"/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CB7F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7FF9"/>
    <w:rPr>
      <w:rFonts w:ascii="Times New Roman" w:eastAsia="Times New Roman" w:hAnsi="Times New Roman" w:cs="Times New Roman"/>
      <w:kern w:val="0"/>
      <w:sz w:val="24"/>
      <w:szCs w:val="24"/>
      <w:lang w:val="id-ID" w:eastAsia="id-I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customStyle="1" w:styleId="isselectedend">
    <w:name w:val="isselectedend"/>
    <w:basedOn w:val="Normal"/>
    <w:rsid w:val="00B61319"/>
    <w:pPr>
      <w:spacing w:before="100" w:beforeAutospacing="1" w:after="100" w:afterAutospacing="1"/>
    </w:pPr>
    <w:rPr>
      <w:lang w:val="en-ID"/>
    </w:rPr>
  </w:style>
  <w:style w:type="character" w:styleId="Strong">
    <w:name w:val="Strong"/>
    <w:basedOn w:val="DefaultParagraphFont"/>
    <w:uiPriority w:val="22"/>
    <w:qFormat/>
    <w:rsid w:val="00B61319"/>
    <w:rPr>
      <w:b/>
      <w:bCs/>
    </w:rPr>
  </w:style>
  <w:style w:type="character" w:customStyle="1" w:styleId="text-token-text-primary">
    <w:name w:val="text-token-text-primary"/>
    <w:basedOn w:val="DefaultParagraphFont"/>
    <w:rsid w:val="00B61319"/>
  </w:style>
  <w:style w:type="paragraph" w:styleId="NormalWeb">
    <w:name w:val="Normal (Web)"/>
    <w:basedOn w:val="Normal"/>
    <w:uiPriority w:val="99"/>
    <w:unhideWhenUsed/>
    <w:rsid w:val="00B61319"/>
    <w:pPr>
      <w:spacing w:before="100" w:beforeAutospacing="1" w:after="100" w:afterAutospacing="1"/>
    </w:pPr>
    <w:rPr>
      <w:lang w:val="en-ID"/>
    </w:rPr>
  </w:style>
  <w:style w:type="paragraph" w:customStyle="1" w:styleId="w6asjqtextbase">
    <w:name w:val="w6asjq_textbase"/>
    <w:basedOn w:val="Normal"/>
    <w:rsid w:val="00884BD5"/>
    <w:pPr>
      <w:spacing w:before="100" w:beforeAutospacing="1" w:after="100" w:afterAutospacing="1"/>
    </w:pPr>
    <w:rPr>
      <w:lang w:val="en-ID"/>
    </w:rPr>
  </w:style>
  <w:style w:type="character" w:customStyle="1" w:styleId="w6asjqtextbase1">
    <w:name w:val="w6asjq_textbase1"/>
    <w:basedOn w:val="DefaultParagraphFont"/>
    <w:rsid w:val="00884BD5"/>
  </w:style>
  <w:style w:type="character" w:styleId="Hyperlink">
    <w:name w:val="Hyperlink"/>
    <w:basedOn w:val="DefaultParagraphFont"/>
    <w:uiPriority w:val="99"/>
    <w:unhideWhenUsed/>
    <w:rsid w:val="00A13171"/>
    <w:rPr>
      <w:color w:val="0000FF"/>
      <w:u w:val="single"/>
    </w:rPr>
  </w:style>
  <w:style w:type="paragraph" w:styleId="ListParagraph">
    <w:name w:val="List Paragraph"/>
    <w:basedOn w:val="Normal"/>
    <w:qFormat/>
    <w:rsid w:val="003707B2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336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1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KotakSaranPolinefFakfakPapuaBara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it.ly/FormPKS_Poline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1tuJnIGRou5PqK2FWKWIEXr/uQ==">CgMxLjA4AHIhMV9PNjBkakNoTFNDVkxnX1BWVXRHaWUzX3NLQXBOQmst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SN.SAN0CX010335417@outlook.com</dc:creator>
  <cp:lastModifiedBy>HUMAS</cp:lastModifiedBy>
  <cp:revision>2</cp:revision>
  <cp:lastPrinted>2026-10-20T23:33:00Z</cp:lastPrinted>
  <dcterms:created xsi:type="dcterms:W3CDTF">2026-10-21T02:50:00Z</dcterms:created>
  <dcterms:modified xsi:type="dcterms:W3CDTF">2026-10-21T02:50:00Z</dcterms:modified>
</cp:coreProperties>
</file>